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Pr="005B4D09" w:rsidRDefault="00644062" w:rsidP="004B2D01">
      <w:pPr>
        <w:tabs>
          <w:tab w:val="left" w:pos="1950"/>
        </w:tabs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E0284" w:rsidRPr="00AB1AAA" w:rsidRDefault="00AB1AAA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1AAA">
        <w:rPr>
          <w:rFonts w:ascii="Arial" w:hAnsi="Arial" w:cs="Arial"/>
          <w:b/>
          <w:sz w:val="24"/>
          <w:szCs w:val="24"/>
        </w:rPr>
        <w:t>vršenje Glavnih projekata po partijama i to</w:t>
      </w:r>
    </w:p>
    <w:p w:rsidR="00AE0284" w:rsidRPr="00AB1AAA" w:rsidRDefault="00AE0284" w:rsidP="009B5AD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D01" w:rsidRDefault="00644062" w:rsidP="004B2D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 w:rsidRPr="004B2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2D01" w:rsidRPr="004B2D01">
        <w:rPr>
          <w:rFonts w:ascii="Arial" w:hAnsi="Arial" w:cs="Arial"/>
          <w:b/>
          <w:sz w:val="24"/>
          <w:szCs w:val="24"/>
        </w:rPr>
        <w:t>Partija 1</w:t>
      </w:r>
      <w:r w:rsidR="004B2D01" w:rsidRPr="004B2D01">
        <w:rPr>
          <w:rFonts w:ascii="Arial" w:hAnsi="Arial" w:cs="Arial"/>
          <w:sz w:val="24"/>
          <w:szCs w:val="24"/>
        </w:rPr>
        <w:t xml:space="preserve">. </w:t>
      </w:r>
      <w:r w:rsidR="007C6111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7C6111">
        <w:rPr>
          <w:rFonts w:ascii="Arial" w:hAnsi="Arial" w:cs="Arial"/>
          <w:sz w:val="24"/>
          <w:szCs w:val="24"/>
        </w:rPr>
        <w:t>Glavnog projekta dijela saobraćajnice „Ulica 1“ sa pratećom infrastrukturom između zona „L“ i „K“ , u zahvatu DUP-a „Ilino“ u Baru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2D01">
        <w:rPr>
          <w:rFonts w:ascii="Arial" w:hAnsi="Arial" w:cs="Arial"/>
          <w:sz w:val="24"/>
          <w:szCs w:val="24"/>
          <w:lang w:val="it-IT"/>
        </w:rPr>
        <w:t xml:space="preserve">                                   </w:t>
      </w:r>
    </w:p>
    <w:p w:rsid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IT"/>
        </w:rPr>
      </w:pPr>
      <w:r w:rsidRPr="00C7106D">
        <w:rPr>
          <w:b/>
          <w:color w:val="000000"/>
          <w:sz w:val="28"/>
          <w:szCs w:val="28"/>
        </w:rPr>
        <w:sym w:font="Wingdings" w:char="F0A8"/>
      </w:r>
      <w:r>
        <w:rPr>
          <w:b/>
          <w:color w:val="000000"/>
          <w:sz w:val="28"/>
          <w:szCs w:val="28"/>
        </w:rPr>
        <w:t xml:space="preserve"> </w:t>
      </w:r>
      <w:r w:rsidRPr="004B2D01">
        <w:rPr>
          <w:rFonts w:ascii="Arial" w:eastAsia="Calibri" w:hAnsi="Arial" w:cs="Arial"/>
          <w:b/>
          <w:sz w:val="24"/>
          <w:szCs w:val="24"/>
          <w:lang w:val="sr-Latn-CS"/>
        </w:rPr>
        <w:t>Partija 2.</w:t>
      </w:r>
      <w:r w:rsidRPr="004B2D01">
        <w:rPr>
          <w:rFonts w:ascii="Arial" w:eastAsia="Calibri" w:hAnsi="Arial" w:cs="Arial"/>
          <w:sz w:val="24"/>
          <w:szCs w:val="24"/>
          <w:lang w:val="sr-Latn-CS"/>
        </w:rPr>
        <w:t xml:space="preserve">  </w:t>
      </w:r>
      <w:r w:rsidR="002639C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2639C3">
        <w:rPr>
          <w:rFonts w:ascii="Arial" w:hAnsi="Arial" w:cs="Arial"/>
          <w:sz w:val="24"/>
          <w:szCs w:val="24"/>
        </w:rPr>
        <w:t>Glavnog projekta dijela saobraćajnice „Ulica 2“ sa pratećom infrastrukturom između zona „L“ i „Ff“ , u zahvatu DUP-a „Ilino“ u Baru</w:t>
      </w:r>
    </w:p>
    <w:p w:rsidR="004B2D01" w:rsidRPr="004B2D01" w:rsidRDefault="004B2D01" w:rsidP="004B2D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644062" w:rsidRDefault="00644062" w:rsidP="00644062">
      <w:pPr>
        <w:rPr>
          <w:b/>
          <w:color w:val="000000"/>
          <w:sz w:val="28"/>
          <w:szCs w:val="28"/>
        </w:rPr>
      </w:pPr>
    </w:p>
    <w:p w:rsidR="00AB1AAA" w:rsidRDefault="00AB1AAA" w:rsidP="00644062">
      <w:pPr>
        <w:rPr>
          <w:b/>
          <w:color w:val="000000"/>
          <w:sz w:val="28"/>
          <w:szCs w:val="28"/>
        </w:rPr>
      </w:pPr>
    </w:p>
    <w:p w:rsidR="00AB1AAA" w:rsidRDefault="00AB1AAA" w:rsidP="00644062">
      <w:pPr>
        <w:rPr>
          <w:b/>
          <w:color w:val="000000"/>
          <w:sz w:val="28"/>
          <w:szCs w:val="28"/>
        </w:rPr>
      </w:pPr>
    </w:p>
    <w:p w:rsidR="00AB1AAA" w:rsidRDefault="00AB1AAA" w:rsidP="00644062">
      <w:pPr>
        <w:rPr>
          <w:b/>
          <w:color w:val="000000"/>
          <w:sz w:val="28"/>
          <w:szCs w:val="28"/>
        </w:rPr>
      </w:pPr>
    </w:p>
    <w:p w:rsidR="00AB1AAA" w:rsidRDefault="00AB1AAA" w:rsidP="00644062">
      <w:pPr>
        <w:rPr>
          <w:b/>
          <w:color w:val="000000"/>
          <w:sz w:val="28"/>
          <w:szCs w:val="28"/>
        </w:rPr>
      </w:pPr>
    </w:p>
    <w:p w:rsidR="00AB1AAA" w:rsidRDefault="00AB1AAA" w:rsidP="00644062">
      <w:pPr>
        <w:rPr>
          <w:b/>
          <w:color w:val="000000"/>
          <w:sz w:val="28"/>
          <w:szCs w:val="28"/>
        </w:rPr>
      </w:pPr>
    </w:p>
    <w:p w:rsidR="002639C3" w:rsidRDefault="002639C3" w:rsidP="00644062">
      <w:pPr>
        <w:rPr>
          <w:b/>
          <w:color w:val="000000"/>
          <w:sz w:val="28"/>
          <w:szCs w:val="28"/>
        </w:rPr>
      </w:pPr>
    </w:p>
    <w:p w:rsidR="00AB1AAA" w:rsidRDefault="00AB1AAA" w:rsidP="00644062">
      <w:pPr>
        <w:rPr>
          <w:b/>
          <w:color w:val="000000"/>
          <w:sz w:val="28"/>
          <w:szCs w:val="28"/>
        </w:rPr>
      </w:pPr>
    </w:p>
    <w:p w:rsidR="00AB1AAA" w:rsidRPr="00852493" w:rsidRDefault="00AB1AAA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F90C3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F90C35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F90C35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F90C3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F90C35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F90C35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A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AB1A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F90C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F90C3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F90C3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F90C35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F90C35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F90C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F5901" w:rsidRDefault="000F5901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0F5901" w:rsidRDefault="000F5901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9C14ED" w:rsidRDefault="009C14ED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9C14ED" w:rsidRDefault="009C14ED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9C14ED" w:rsidRDefault="009C14ED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9C14ED" w:rsidRDefault="009C14ED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C14ED" w:rsidRPr="00783449" w:rsidRDefault="009C14ED" w:rsidP="009C14E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color w:val="auto"/>
          <w:sz w:val="24"/>
          <w:szCs w:val="24"/>
          <w:lang w:val="pl-PL"/>
        </w:rPr>
      </w:pPr>
      <w:bookmarkStart w:id="4" w:name="_Toc494433509"/>
      <w:bookmarkStart w:id="5" w:name="_Toc495401063"/>
      <w:bookmarkStart w:id="6" w:name="_Toc496470630"/>
      <w:bookmarkStart w:id="7" w:name="_Toc496861978"/>
      <w:bookmarkStart w:id="8" w:name="_Toc496870155"/>
      <w:bookmarkStart w:id="9" w:name="_Toc501705203"/>
      <w:bookmarkStart w:id="10" w:name="_Toc502144605"/>
      <w:bookmarkStart w:id="11" w:name="_Toc502210498"/>
      <w:bookmarkStart w:id="12" w:name="_Toc517946537"/>
      <w:bookmarkStart w:id="13" w:name="_Toc517952331"/>
      <w:bookmarkStart w:id="14" w:name="_Toc517957860"/>
      <w:bookmarkStart w:id="15" w:name="_Toc518539978"/>
      <w:bookmarkStart w:id="16" w:name="_Toc520114712"/>
      <w:bookmarkStart w:id="17" w:name="_Toc11237883"/>
      <w:r w:rsidRPr="00783449">
        <w:rPr>
          <w:rFonts w:ascii="Times New Roman" w:hAnsi="Times New Roman"/>
          <w:color w:val="auto"/>
          <w:sz w:val="24"/>
          <w:szCs w:val="24"/>
          <w:lang w:val="pl-PL"/>
        </w:rPr>
        <w:t>DOKAZI O ISPUNJAVANJU USLOVA STRUČNO-TEHNIČKE I KADROVSKE OSPOSOBLJENOSTI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C14ED" w:rsidRPr="00783449" w:rsidRDefault="009C14ED" w:rsidP="009C14E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C14ED" w:rsidRPr="00783449" w:rsidRDefault="009C14ED" w:rsidP="009C14E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83449">
        <w:rPr>
          <w:rFonts w:ascii="Times New Roman" w:hAnsi="Times New Roman" w:cs="Times New Roman"/>
          <w:sz w:val="24"/>
          <w:szCs w:val="24"/>
          <w:lang w:val="pl-PL"/>
        </w:rPr>
        <w:t>Dostaviti:</w:t>
      </w: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3449">
        <w:rPr>
          <w:rFonts w:ascii="Times New Roman" w:hAnsi="Times New Roman" w:cs="Times New Roman"/>
          <w:sz w:val="24"/>
          <w:szCs w:val="24"/>
          <w:lang w:val="pl-PL"/>
        </w:rPr>
        <w:t>-izjave o obrazovnim i profesionalnim kvalifikacijama ponuđača, odnosno kvalifikacijama rukovodećih lica i naročito kvalifikacijama lica koja su odgovorna za pružanje konkretnih usluga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Default="009C14ED" w:rsidP="009C14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:rsidR="009C14ED" w:rsidRPr="00783449" w:rsidRDefault="009C14ED" w:rsidP="009C14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18" w:name="_GoBack"/>
      <w:bookmarkEnd w:id="18"/>
    </w:p>
    <w:p w:rsidR="009C14ED" w:rsidRPr="00783449" w:rsidRDefault="009C14ED" w:rsidP="009C14E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3449">
        <w:rPr>
          <w:rFonts w:ascii="Times New Roman" w:hAnsi="Times New Roman" w:cs="Times New Roman"/>
          <w:color w:val="000000"/>
          <w:sz w:val="24"/>
          <w:szCs w:val="24"/>
        </w:rPr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1"/>
      </w:tblGrid>
      <w:tr w:rsidR="009C14ED" w:rsidRPr="00783449" w:rsidTr="00BC4502">
        <w:trPr>
          <w:trHeight w:val="280"/>
        </w:trPr>
        <w:tc>
          <w:tcPr>
            <w:tcW w:w="9251" w:type="dxa"/>
          </w:tcPr>
          <w:p w:rsidR="009C14ED" w:rsidRPr="00783449" w:rsidRDefault="009C14ED" w:rsidP="00BC4502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9C14ED" w:rsidRPr="00783449" w:rsidRDefault="009C14ED" w:rsidP="00BC4502">
            <w:pPr>
              <w:widowControl w:val="0"/>
              <w:spacing w:after="0" w:line="240" w:lineRule="auto"/>
              <w:ind w:left="284" w:right="282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O OBRAZOVNIM I PROFESIONALNIM KVALIFIKACIJAMA PONUĐAČA, ODNOSNO KVALIFIKACIJAMA RUKOVODEĆIH LICA I LICA KOJA ĆE BITI ANGAŽOVANA NA PRUŽANJU KONKRETNIH USLUGA</w:t>
            </w:r>
          </w:p>
          <w:p w:rsidR="009C14ED" w:rsidRPr="00783449" w:rsidRDefault="009C14ED" w:rsidP="00BC4502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Ovlašćeno lice ponuđača _______________________________, (ime i prezime i radno mjesto)</w:t>
            </w:r>
          </w:p>
          <w:p w:rsidR="009C14ED" w:rsidRPr="00783449" w:rsidRDefault="009C14ED" w:rsidP="00BC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Izjavljuje</w:t>
            </w:r>
          </w:p>
          <w:p w:rsidR="009C14ED" w:rsidRPr="00783449" w:rsidRDefault="009C14ED" w:rsidP="00BC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 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9C14ED" w:rsidRPr="00783449" w:rsidTr="00BC4502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sr-Latn-CS"/>
                    </w:rPr>
                  </w:pPr>
                </w:p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Red.</w:t>
                  </w:r>
                </w:p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br.</w:t>
                  </w:r>
                </w:p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Školska sprema i zvanje</w:t>
                  </w:r>
                </w:p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Status </w:t>
                  </w:r>
                </w:p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Licence, odobrenja i sl.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pl-PL"/>
                    </w:rPr>
                  </w:pPr>
                  <w:r w:rsidRPr="007834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pl-PL"/>
                    </w:rPr>
                    <w:t>Funkcija koju će obavljati u izvršenju predmetne nabavke</w:t>
                  </w:r>
                </w:p>
              </w:tc>
            </w:tr>
            <w:tr w:rsidR="009C14ED" w:rsidRPr="00783449" w:rsidTr="00BC4502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14ED" w:rsidRPr="00783449" w:rsidTr="00BC4502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C14ED" w:rsidRPr="00783449" w:rsidTr="00BC4502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834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C14ED" w:rsidRPr="00783449" w:rsidRDefault="009C14ED" w:rsidP="00BC4502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C14ED" w:rsidRPr="00783449" w:rsidRDefault="009C14ED" w:rsidP="00BC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9C14ED" w:rsidRPr="00783449" w:rsidRDefault="009C14ED" w:rsidP="00BC450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9C14ED" w:rsidRPr="00783449" w:rsidRDefault="009C14ED" w:rsidP="00BC4502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7834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9C14ED" w:rsidRPr="00783449" w:rsidRDefault="009C14ED" w:rsidP="00BC450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9C14ED" w:rsidRPr="00783449" w:rsidRDefault="009C14ED" w:rsidP="00BC4502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7834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9C14ED" w:rsidRPr="00783449" w:rsidRDefault="009C14ED" w:rsidP="00BC450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C14ED" w:rsidRPr="00783449" w:rsidRDefault="009C14ED" w:rsidP="00BC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9C14ED" w:rsidRPr="00783449" w:rsidRDefault="009C14ED" w:rsidP="00BC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78344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9C14ED" w:rsidRPr="00783449" w:rsidRDefault="009C14ED" w:rsidP="00BC45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9C14ED" w:rsidRPr="00783449" w:rsidRDefault="009C14ED" w:rsidP="009C14ED">
      <w:pPr>
        <w:keepNext/>
        <w:keepLines/>
        <w:spacing w:before="200"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TW"/>
        </w:rPr>
        <w:sectPr w:rsidR="009C14ED" w:rsidRPr="00783449" w:rsidSect="00303C91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lastRenderedPageBreak/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4B2D01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, sa sjedištem u Baru, Bulevar Revolucije br. 1, Bar PIB: </w:t>
      </w:r>
      <w:r w:rsidRPr="004B2D01">
        <w:rPr>
          <w:rFonts w:ascii="Times New Roman" w:hAnsi="Times New Roman" w:cs="Times New Roman"/>
          <w:sz w:val="24"/>
          <w:szCs w:val="24"/>
          <w:lang w:val="hr-HR"/>
        </w:rPr>
        <w:t>02015099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>, Broj računa:</w:t>
      </w:r>
      <w:r w:rsidR="00AD6C18"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D01"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4B2D01"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r w:rsidR="00800C47" w:rsidRPr="004B2D01">
        <w:rPr>
          <w:rFonts w:ascii="Times New Roman" w:hAnsi="Times New Roman" w:cs="Times New Roman"/>
          <w:color w:val="000000"/>
          <w:sz w:val="24"/>
          <w:szCs w:val="24"/>
        </w:rPr>
        <w:t>koju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zastupa Predsjednik, Dušan Raičević (u daljem tekstu: Naručilac)</w:t>
      </w:r>
    </w:p>
    <w:p w:rsidR="00C5342C" w:rsidRPr="004B2D01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Ponuđača 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“________”sa sjedištem u _______, ulica _____, PIB: ______, Broj računa: ________, Naziv banke: ___________,  </w:t>
      </w:r>
      <w:r w:rsidR="00800C47" w:rsidRPr="004B2D01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zastupa izvršni direktor __________, (u daljem tekstu: Izv</w:t>
      </w:r>
      <w:r w:rsidR="00AE0284" w:rsidRPr="004B2D01">
        <w:rPr>
          <w:rFonts w:ascii="Times New Roman" w:hAnsi="Times New Roman" w:cs="Times New Roman"/>
          <w:color w:val="000000"/>
          <w:sz w:val="24"/>
          <w:szCs w:val="24"/>
        </w:rPr>
        <w:t>ršilac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D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639C3" w:rsidRDefault="00644062" w:rsidP="00263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C3">
        <w:rPr>
          <w:rFonts w:ascii="Times New Roman" w:hAnsi="Times New Roman" w:cs="Times New Roman"/>
          <w:color w:val="000000"/>
          <w:sz w:val="24"/>
          <w:szCs w:val="24"/>
        </w:rPr>
        <w:t>Broj i datum Zahtjeva za dostavljanje ponuda</w:t>
      </w:r>
      <w:r w:rsidR="002A6FA6" w:rsidRPr="002639C3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2A6FA6" w:rsidRPr="00263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B52" w:rsidRPr="002639C3">
        <w:rPr>
          <w:rFonts w:ascii="Times New Roman" w:hAnsi="Times New Roman" w:cs="Times New Roman"/>
          <w:sz w:val="24"/>
          <w:szCs w:val="24"/>
        </w:rPr>
        <w:t xml:space="preserve">vršenje </w:t>
      </w:r>
      <w:r w:rsidR="00AB1AAA" w:rsidRPr="002639C3">
        <w:rPr>
          <w:rFonts w:ascii="Times New Roman" w:hAnsi="Times New Roman" w:cs="Times New Roman"/>
          <w:sz w:val="24"/>
          <w:szCs w:val="24"/>
        </w:rPr>
        <w:t>revizije Glavnih projekata, po partijama i to:</w:t>
      </w:r>
      <w:r w:rsidR="002639C3" w:rsidRPr="002639C3">
        <w:rPr>
          <w:rFonts w:ascii="Times New Roman" w:hAnsi="Times New Roman" w:cs="Times New Roman"/>
          <w:b/>
          <w:sz w:val="24"/>
          <w:szCs w:val="24"/>
        </w:rPr>
        <w:t xml:space="preserve"> Partija 1</w:t>
      </w:r>
      <w:r w:rsidR="002639C3" w:rsidRPr="002639C3">
        <w:rPr>
          <w:rFonts w:ascii="Times New Roman" w:hAnsi="Times New Roman" w:cs="Times New Roman"/>
          <w:sz w:val="24"/>
          <w:szCs w:val="24"/>
        </w:rPr>
        <w:t xml:space="preserve">. 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Times New Roman" w:hAnsi="Times New Roman" w:cs="Times New Roman"/>
          <w:sz w:val="24"/>
          <w:szCs w:val="24"/>
        </w:rPr>
        <w:t>Glavnog projekta dijela saobraćajnice „Ulica 1“ sa pratećom infrastrukturom između zona „L“ i „K“ , u zahvatu DUP-a „Ilino“ u Baru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="002639C3" w:rsidRPr="002639C3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</w:t>
      </w:r>
      <w:r w:rsidR="002639C3">
        <w:rPr>
          <w:rFonts w:ascii="Times New Roman" w:hAnsi="Times New Roman" w:cs="Times New Roman"/>
          <w:sz w:val="24"/>
          <w:szCs w:val="24"/>
        </w:rPr>
        <w:t xml:space="preserve">i </w:t>
      </w:r>
      <w:r w:rsidR="002639C3" w:rsidRPr="002639C3">
        <w:rPr>
          <w:rFonts w:ascii="Times New Roman" w:hAnsi="Times New Roman" w:cs="Times New Roman"/>
          <w:b/>
          <w:sz w:val="24"/>
          <w:szCs w:val="24"/>
        </w:rPr>
        <w:t>Partija 2.</w:t>
      </w:r>
      <w:r w:rsidR="002639C3" w:rsidRPr="002639C3">
        <w:rPr>
          <w:rFonts w:ascii="Times New Roman" w:hAnsi="Times New Roman" w:cs="Times New Roman"/>
          <w:sz w:val="24"/>
          <w:szCs w:val="24"/>
        </w:rPr>
        <w:t xml:space="preserve">  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Times New Roman" w:hAnsi="Times New Roman" w:cs="Times New Roman"/>
          <w:sz w:val="24"/>
          <w:szCs w:val="24"/>
        </w:rPr>
        <w:t>Glavnog projekta dijela saobraćajnice „Ulica 2“ sa pratećom infrastrukturom između zona „L“ i „Ff“ , u zahvatu DUP-a „Ilino“ u Baru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</w:t>
      </w:r>
      <w:r w:rsidRPr="00AB1AAA">
        <w:rPr>
          <w:rFonts w:ascii="Times New Roman" w:hAnsi="Times New Roman" w:cs="Times New Roman"/>
          <w:color w:val="000000"/>
          <w:sz w:val="24"/>
          <w:szCs w:val="24"/>
        </w:rPr>
        <w:t>_____ od ______.</w:t>
      </w:r>
      <w:r w:rsidR="004B2D01" w:rsidRPr="00AB1AA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AB1AAA">
        <w:rPr>
          <w:rFonts w:ascii="Times New Roman" w:hAnsi="Times New Roman" w:cs="Times New Roman"/>
          <w:color w:val="000000"/>
          <w:sz w:val="24"/>
          <w:szCs w:val="24"/>
        </w:rPr>
        <w:t>. godine;</w:t>
      </w:r>
    </w:p>
    <w:p w:rsidR="00644062" w:rsidRPr="00AB1AAA" w:rsidRDefault="00644062" w:rsidP="00263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AAA">
        <w:rPr>
          <w:rFonts w:ascii="Times New Roman" w:hAnsi="Times New Roman" w:cs="Times New Roman"/>
          <w:color w:val="000000"/>
          <w:sz w:val="24"/>
          <w:szCs w:val="24"/>
        </w:rPr>
        <w:t>Broj i datum Obavještenja o ishodu postupka:  _____ od ______.</w:t>
      </w:r>
      <w:r w:rsidR="004B2D01" w:rsidRPr="00AB1AA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AB1AAA">
        <w:rPr>
          <w:rFonts w:ascii="Times New Roman" w:hAnsi="Times New Roman" w:cs="Times New Roman"/>
          <w:color w:val="000000"/>
          <w:sz w:val="24"/>
          <w:szCs w:val="24"/>
        </w:rPr>
        <w:t>. godine;</w:t>
      </w:r>
    </w:p>
    <w:p w:rsidR="00644062" w:rsidRPr="004B2D01" w:rsidRDefault="00644062" w:rsidP="00263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4B2D01">
        <w:rPr>
          <w:rFonts w:ascii="Times New Roman" w:hAnsi="Times New Roman" w:cs="Times New Roman"/>
          <w:iCs/>
          <w:color w:val="000000"/>
          <w:sz w:val="24"/>
          <w:szCs w:val="24"/>
        </w:rPr>
        <w:t>“____________”   _____________</w:t>
      </w:r>
      <w:r w:rsidRPr="004B2D01">
        <w:rPr>
          <w:rFonts w:ascii="Times New Roman" w:hAnsi="Times New Roman" w:cs="Times New Roman"/>
          <w:color w:val="000000"/>
          <w:sz w:val="24"/>
          <w:szCs w:val="24"/>
        </w:rPr>
        <w:t xml:space="preserve"> broj _________ od _________. godine.</w:t>
      </w:r>
    </w:p>
    <w:p w:rsidR="00644062" w:rsidRPr="004B2D01" w:rsidRDefault="00644062" w:rsidP="002639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4B2D01" w:rsidRDefault="00644062" w:rsidP="002957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PREDMET UGOVORA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D01"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:rsidR="00644062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01">
        <w:rPr>
          <w:rFonts w:ascii="Times New Roman" w:hAnsi="Times New Roman" w:cs="Times New Roman"/>
          <w:sz w:val="24"/>
          <w:szCs w:val="24"/>
        </w:rPr>
        <w:t xml:space="preserve">Naručilac ustupa, a Projektant prihvata obavezu da </w:t>
      </w:r>
      <w:r w:rsidRPr="004B2D01">
        <w:rPr>
          <w:rFonts w:ascii="Times New Roman" w:hAnsi="Times New Roman" w:cs="Times New Roman"/>
          <w:sz w:val="24"/>
          <w:szCs w:val="24"/>
          <w:lang w:val="pl-PL"/>
        </w:rPr>
        <w:t xml:space="preserve">po Zahtjevu za dostavljanje ponuda, </w:t>
      </w:r>
      <w:r w:rsidR="002639C3">
        <w:rPr>
          <w:rFonts w:ascii="Times New Roman" w:hAnsi="Times New Roman" w:cs="Times New Roman"/>
          <w:sz w:val="24"/>
          <w:szCs w:val="24"/>
          <w:lang w:val="pl-PL"/>
        </w:rPr>
        <w:t>vrši reviziju</w:t>
      </w:r>
      <w:r w:rsidR="00AB1AAA" w:rsidRPr="00AB1AAA">
        <w:rPr>
          <w:rFonts w:ascii="Times New Roman" w:hAnsi="Times New Roman" w:cs="Times New Roman"/>
          <w:sz w:val="24"/>
          <w:szCs w:val="24"/>
        </w:rPr>
        <w:t xml:space="preserve"> </w:t>
      </w:r>
      <w:r w:rsidR="002639C3" w:rsidRPr="002639C3">
        <w:rPr>
          <w:rFonts w:ascii="Times New Roman" w:hAnsi="Times New Roman" w:cs="Times New Roman"/>
          <w:sz w:val="24"/>
          <w:szCs w:val="24"/>
        </w:rPr>
        <w:t>Glavnih projekata, po partijama i to:</w:t>
      </w:r>
      <w:r w:rsidR="002639C3" w:rsidRPr="002639C3">
        <w:rPr>
          <w:rFonts w:ascii="Times New Roman" w:hAnsi="Times New Roman" w:cs="Times New Roman"/>
          <w:b/>
          <w:sz w:val="24"/>
          <w:szCs w:val="24"/>
        </w:rPr>
        <w:t xml:space="preserve"> Partija 1</w:t>
      </w:r>
      <w:r w:rsidR="002639C3" w:rsidRPr="002639C3">
        <w:rPr>
          <w:rFonts w:ascii="Times New Roman" w:hAnsi="Times New Roman" w:cs="Times New Roman"/>
          <w:sz w:val="24"/>
          <w:szCs w:val="24"/>
        </w:rPr>
        <w:t xml:space="preserve">. 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Times New Roman" w:hAnsi="Times New Roman" w:cs="Times New Roman"/>
          <w:sz w:val="24"/>
          <w:szCs w:val="24"/>
        </w:rPr>
        <w:t>Glavnog projekta dijela saobraćajnice „Ulica 1“ sa pratećom infrastrukturom između zona „L“ i „K“ , u zahvatu DUP-a „Ilino“ u Baru</w:t>
      </w:r>
      <w:r w:rsidR="002639C3" w:rsidRPr="002639C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639C3">
        <w:rPr>
          <w:rFonts w:ascii="Times New Roman" w:hAnsi="Times New Roman" w:cs="Times New Roman"/>
          <w:sz w:val="24"/>
          <w:szCs w:val="24"/>
        </w:rPr>
        <w:t xml:space="preserve">i/ili </w:t>
      </w:r>
      <w:r w:rsidR="002639C3" w:rsidRPr="002639C3">
        <w:rPr>
          <w:rFonts w:ascii="Times New Roman" w:hAnsi="Times New Roman" w:cs="Times New Roman"/>
          <w:b/>
          <w:sz w:val="24"/>
          <w:szCs w:val="24"/>
        </w:rPr>
        <w:t>Partija 2.</w:t>
      </w:r>
      <w:r w:rsidR="002639C3" w:rsidRPr="002639C3">
        <w:rPr>
          <w:rFonts w:ascii="Times New Roman" w:hAnsi="Times New Roman" w:cs="Times New Roman"/>
          <w:sz w:val="24"/>
          <w:szCs w:val="24"/>
        </w:rPr>
        <w:t xml:space="preserve">  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Times New Roman" w:hAnsi="Times New Roman" w:cs="Times New Roman"/>
          <w:sz w:val="24"/>
          <w:szCs w:val="24"/>
        </w:rPr>
        <w:t>Glavnog projekta dijela saobraćajnice „Ulica 2“ sa pratećom infrastrukturom između zona „L“ i „Ff“ , u zahvatu DUP-a „Ilino“ u Baru</w:t>
      </w:r>
      <w:r w:rsidRPr="004B2D01">
        <w:rPr>
          <w:rFonts w:ascii="Times New Roman" w:hAnsi="Times New Roman" w:cs="Times New Roman"/>
          <w:sz w:val="24"/>
          <w:szCs w:val="24"/>
        </w:rPr>
        <w:t xml:space="preserve">,  </w:t>
      </w:r>
      <w:r w:rsidR="002639C3">
        <w:rPr>
          <w:rFonts w:ascii="Times New Roman" w:hAnsi="Times New Roman" w:cs="Times New Roman"/>
          <w:sz w:val="24"/>
          <w:szCs w:val="24"/>
        </w:rPr>
        <w:t xml:space="preserve">shodno </w:t>
      </w:r>
      <w:r w:rsidRPr="004B2D01">
        <w:rPr>
          <w:rFonts w:ascii="Times New Roman" w:hAnsi="Times New Roman" w:cs="Times New Roman"/>
          <w:sz w:val="24"/>
          <w:szCs w:val="24"/>
        </w:rPr>
        <w:t>Obavještenju o ishodu postupka broj _____ od ________.</w:t>
      </w:r>
      <w:r w:rsidR="004B2D01">
        <w:rPr>
          <w:rFonts w:ascii="Times New Roman" w:hAnsi="Times New Roman" w:cs="Times New Roman"/>
          <w:sz w:val="24"/>
          <w:szCs w:val="24"/>
        </w:rPr>
        <w:t>2020</w:t>
      </w:r>
      <w:r w:rsidRPr="004B2D01">
        <w:rPr>
          <w:rFonts w:ascii="Times New Roman" w:hAnsi="Times New Roman" w:cs="Times New Roman"/>
          <w:sz w:val="24"/>
          <w:szCs w:val="24"/>
        </w:rPr>
        <w:t>. godine,</w:t>
      </w:r>
      <w:r w:rsidRPr="004B2D01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4B2D01">
        <w:rPr>
          <w:rFonts w:ascii="Times New Roman" w:hAnsi="Times New Roman" w:cs="Times New Roman"/>
          <w:sz w:val="24"/>
          <w:szCs w:val="24"/>
        </w:rPr>
        <w:t xml:space="preserve">u svemu prema zahtjevima Naručioca i Ponudi </w:t>
      </w:r>
      <w:r w:rsidR="00AB1AAA">
        <w:rPr>
          <w:rFonts w:ascii="Times New Roman" w:hAnsi="Times New Roman" w:cs="Times New Roman"/>
          <w:sz w:val="24"/>
          <w:szCs w:val="24"/>
        </w:rPr>
        <w:t xml:space="preserve">br. ______  od dana  ______ godine </w:t>
      </w:r>
      <w:r w:rsidRPr="004B2D01">
        <w:rPr>
          <w:rFonts w:ascii="Times New Roman" w:hAnsi="Times New Roman" w:cs="Times New Roman"/>
          <w:sz w:val="24"/>
          <w:szCs w:val="24"/>
        </w:rPr>
        <w:t xml:space="preserve"> , koji čine sastavni dio ovog ugovora.</w:t>
      </w:r>
    </w:p>
    <w:p w:rsidR="004B2D01" w:rsidRPr="004B2D01" w:rsidRDefault="004B2D01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44062" w:rsidRPr="004B2D01" w:rsidRDefault="00644062" w:rsidP="00AD6C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D01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:rsidR="0014296A" w:rsidRPr="004B2D01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>Izvršilac</w:t>
      </w:r>
      <w:r w:rsidR="00644062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>revizijom</w:t>
      </w:r>
      <w:r w:rsidR="00644062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projektne dokumentacije koja je predmet ovog ugovora i za koje je dao svoju ponudu</w:t>
      </w:r>
      <w:r w:rsidR="0014296A" w:rsidRPr="004B2D01">
        <w:rPr>
          <w:rFonts w:ascii="Times New Roman" w:hAnsi="Times New Roman" w:cs="Times New Roman"/>
          <w:color w:val="000000"/>
          <w:sz w:val="24"/>
          <w:szCs w:val="24"/>
          <w:lang w:val="sl-SI"/>
        </w:rPr>
        <w:t>,</w:t>
      </w:r>
      <w:r w:rsidR="0014296A" w:rsidRPr="004B2D01">
        <w:rPr>
          <w:rFonts w:ascii="Times New Roman" w:hAnsi="Times New Roman" w:cs="Times New Roman"/>
          <w:sz w:val="24"/>
          <w:szCs w:val="24"/>
        </w:rPr>
        <w:t xml:space="preserve"> </w:t>
      </w:r>
      <w:r w:rsidR="0014296A" w:rsidRPr="004B2D01">
        <w:rPr>
          <w:rFonts w:ascii="Times New Roman" w:eastAsia="Calibri" w:hAnsi="Times New Roman" w:cs="Times New Roman"/>
          <w:sz w:val="24"/>
          <w:szCs w:val="24"/>
        </w:rPr>
        <w:t>u skladu sa Zakonom o planiranju prostora i izgradnji objekata ( „Sl. List CG” br. 64/17 i 44/18</w:t>
      </w:r>
      <w:r w:rsidR="004B2D0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07D7D">
        <w:rPr>
          <w:rFonts w:ascii="Times New Roman" w:eastAsia="Calibri" w:hAnsi="Times New Roman" w:cs="Times New Roman"/>
          <w:sz w:val="24"/>
          <w:szCs w:val="24"/>
        </w:rPr>
        <w:t>11</w:t>
      </w:r>
      <w:r w:rsidR="004B2D01">
        <w:rPr>
          <w:rFonts w:ascii="Times New Roman" w:eastAsia="Calibri" w:hAnsi="Times New Roman" w:cs="Times New Roman"/>
          <w:sz w:val="24"/>
          <w:szCs w:val="24"/>
        </w:rPr>
        <w:t>/19</w:t>
      </w:r>
      <w:r w:rsidR="0014296A" w:rsidRPr="004B2D01">
        <w:rPr>
          <w:rFonts w:ascii="Times New Roman" w:eastAsia="Calibri" w:hAnsi="Times New Roman" w:cs="Times New Roman"/>
          <w:sz w:val="24"/>
          <w:szCs w:val="24"/>
        </w:rPr>
        <w:t>) i Pravilnikom o vršenju revizije glavnog projekta (“Sl.list Crne Gore”, b</w:t>
      </w:r>
      <w:r w:rsidR="00295733" w:rsidRPr="004B2D01">
        <w:rPr>
          <w:rFonts w:ascii="Times New Roman" w:eastAsia="Calibri" w:hAnsi="Times New Roman" w:cs="Times New Roman"/>
          <w:sz w:val="24"/>
          <w:szCs w:val="24"/>
        </w:rPr>
        <w:t>roj</w:t>
      </w:r>
      <w:r w:rsidR="0014296A" w:rsidRPr="004B2D01">
        <w:rPr>
          <w:rFonts w:ascii="Times New Roman" w:eastAsia="Calibri" w:hAnsi="Times New Roman" w:cs="Times New Roman"/>
          <w:sz w:val="24"/>
          <w:szCs w:val="24"/>
        </w:rPr>
        <w:t xml:space="preserve"> 18/18).</w:t>
      </w:r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C3" w:rsidRDefault="002639C3" w:rsidP="0014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53" w:rsidRDefault="00756F53" w:rsidP="0014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C3" w:rsidRPr="004B2D01" w:rsidRDefault="002639C3" w:rsidP="00142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4B2D01" w:rsidRDefault="00644062" w:rsidP="00AD6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B2D0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CIJENA I NAČIN PLAĆANJA</w:t>
      </w: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="0014296A" w:rsidRPr="004B2D0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3</w:t>
      </w:r>
    </w:p>
    <w:p w:rsidR="00644062" w:rsidRPr="004B2D01" w:rsidRDefault="00AB1AAA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Ukupna cijena za Partiju 1. 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Times New Roman" w:hAnsi="Times New Roman" w:cs="Times New Roman"/>
          <w:sz w:val="24"/>
          <w:szCs w:val="24"/>
        </w:rPr>
        <w:t>Glavnog projekta dijela saobraćajnice „Ulica 1“ sa pratećom infrastrukturom između zona „L“ i „K“ , u zahvatu DUP-a „Ilino“ u Baru</w:t>
      </w: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644062"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iznosi bez PDV-a______ , odnosno _______ sa uračunatim PDV-om</w:t>
      </w:r>
      <w:r w:rsidR="002639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AB1AAA" w:rsidRDefault="00AB1AAA" w:rsidP="00AB1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Ukupna cijena za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Partiju 2. </w:t>
      </w:r>
      <w:r w:rsidR="002639C3" w:rsidRPr="002639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Times New Roman" w:hAnsi="Times New Roman" w:cs="Times New Roman"/>
          <w:sz w:val="24"/>
          <w:szCs w:val="24"/>
        </w:rPr>
        <w:t>Glavnog projekta dijela saobraćajnice „Ulica 2“ sa pratećom infrastrukturom između zona „L“ i „Ff“ , u zahvatu DUP-a „Ilino“ u Baru</w:t>
      </w:r>
      <w:r w:rsidRPr="00AB1AAA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iznosi bez PDV-a______ , odnosno _______ sa uračunatim PDV-om_______________.</w:t>
      </w:r>
    </w:p>
    <w:p w:rsidR="00644062" w:rsidRPr="004B2D0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Plaćanje za predmetne usluge Naručilac će da izvrši na žiro račun </w:t>
      </w:r>
      <w:r w:rsidR="00AE0284"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Izvršioca</w:t>
      </w:r>
      <w:r w:rsidRPr="004B2D0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i to u roku </w:t>
      </w:r>
      <w:r w:rsidR="002639C3" w:rsidRPr="002639C3">
        <w:rPr>
          <w:rFonts w:ascii="Times New Roman" w:hAnsi="Times New Roman" w:cs="Times New Roman"/>
          <w:sz w:val="24"/>
          <w:szCs w:val="24"/>
        </w:rPr>
        <w:t>od 30 dana od dana od dana izrade Konačnog izvještaja o izvršenoj reviziji Glavnog projekta</w:t>
      </w:r>
    </w:p>
    <w:p w:rsidR="002639C3" w:rsidRPr="002639C3" w:rsidRDefault="002639C3" w:rsidP="00644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44062" w:rsidRPr="002639C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2639C3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ROK</w:t>
      </w:r>
    </w:p>
    <w:p w:rsidR="00644062" w:rsidRPr="002639C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644062" w:rsidRPr="004B2D01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Član </w:t>
      </w:r>
      <w:r w:rsidR="0014296A" w:rsidRPr="004B2D0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4</w:t>
      </w:r>
    </w:p>
    <w:p w:rsidR="004B2D01" w:rsidRPr="004B2D01" w:rsidRDefault="004B2D01" w:rsidP="004B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sz w:val="24"/>
          <w:szCs w:val="24"/>
          <w:lang w:val="sr-Latn-CS"/>
        </w:rPr>
        <w:t xml:space="preserve">Rok </w:t>
      </w:r>
      <w:r w:rsidR="00AB1AAA">
        <w:rPr>
          <w:rFonts w:ascii="Times New Roman" w:hAnsi="Times New Roman" w:cs="Times New Roman"/>
          <w:sz w:val="24"/>
          <w:szCs w:val="24"/>
          <w:lang w:val="sr-Latn-CS"/>
        </w:rPr>
        <w:t xml:space="preserve">za vršenje usluge je </w:t>
      </w:r>
      <w:r w:rsidR="002639C3">
        <w:rPr>
          <w:rFonts w:ascii="Times New Roman" w:hAnsi="Times New Roman" w:cs="Times New Roman"/>
          <w:sz w:val="24"/>
          <w:szCs w:val="24"/>
          <w:lang w:val="sr-Latn-CS"/>
        </w:rPr>
        <w:t>30</w:t>
      </w:r>
      <w:r w:rsidR="00AB1A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B2D01">
        <w:rPr>
          <w:rFonts w:ascii="Times New Roman" w:hAnsi="Times New Roman" w:cs="Times New Roman"/>
          <w:sz w:val="24"/>
          <w:szCs w:val="24"/>
          <w:lang w:val="sr-Latn-CS"/>
        </w:rPr>
        <w:t xml:space="preserve">kalendarskih dana od dana </w:t>
      </w:r>
      <w:r w:rsidR="002639C3">
        <w:rPr>
          <w:rFonts w:ascii="Times New Roman" w:hAnsi="Times New Roman" w:cs="Times New Roman"/>
          <w:sz w:val="24"/>
          <w:szCs w:val="24"/>
          <w:lang w:val="sr-Latn-CS"/>
        </w:rPr>
        <w:t>zaključenja ugovora</w:t>
      </w:r>
      <w:r w:rsidRPr="004B2D0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C16EE" w:rsidRPr="004B2D01" w:rsidRDefault="00CC16EE" w:rsidP="0094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16EE" w:rsidRPr="004B2D01" w:rsidRDefault="00CC16EE" w:rsidP="00CC1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sz w:val="24"/>
          <w:szCs w:val="24"/>
          <w:lang w:val="sr-Latn-CS"/>
        </w:rPr>
        <w:t>OBAVEZE UGOVORNIH STRANA</w:t>
      </w:r>
    </w:p>
    <w:p w:rsidR="00CC16EE" w:rsidRPr="004B2D01" w:rsidRDefault="00CC16EE" w:rsidP="00CC16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4B2D0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Član 5</w:t>
      </w:r>
    </w:p>
    <w:p w:rsidR="00CC16EE" w:rsidRPr="004B2D01" w:rsidRDefault="00CC16EE" w:rsidP="0094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CC16EE" w:rsidRPr="004B2D01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r w:rsidRPr="004B2D01">
        <w:rPr>
          <w:rFonts w:ascii="Times New Roman" w:hAnsi="Times New Roman" w:cs="Times New Roman"/>
        </w:rPr>
        <w:t>Izvršilac se obavezuje:</w:t>
      </w:r>
    </w:p>
    <w:p w:rsidR="00CC16EE" w:rsidRPr="004B2D01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2D01">
        <w:rPr>
          <w:rFonts w:ascii="Times New Roman" w:hAnsi="Times New Roman" w:cs="Times New Roman"/>
        </w:rPr>
        <w:t xml:space="preserve">da </w:t>
      </w:r>
      <w:r w:rsidRPr="004B2D01">
        <w:rPr>
          <w:rFonts w:ascii="Times New Roman" w:hAnsi="Times New Roman" w:cs="Times New Roman"/>
          <w:lang w:val="sr-Latn-CS"/>
        </w:rPr>
        <w:t>usluge</w:t>
      </w:r>
      <w:r w:rsidRPr="004B2D01">
        <w:rPr>
          <w:rFonts w:ascii="Times New Roman" w:hAnsi="Times New Roman" w:cs="Times New Roman"/>
        </w:rPr>
        <w:t xml:space="preserve"> koj</w:t>
      </w:r>
      <w:r w:rsidRPr="004B2D01">
        <w:rPr>
          <w:rFonts w:ascii="Times New Roman" w:hAnsi="Times New Roman" w:cs="Times New Roman"/>
          <w:lang w:val="sr-Latn-CS"/>
        </w:rPr>
        <w:t>e</w:t>
      </w:r>
      <w:r w:rsidRPr="004B2D01">
        <w:rPr>
          <w:rFonts w:ascii="Times New Roman" w:hAnsi="Times New Roman" w:cs="Times New Roman"/>
        </w:rPr>
        <w:t xml:space="preserve"> su predmet ovog Ugovora izvodi u skladu sa važećim </w:t>
      </w:r>
      <w:r w:rsidRPr="004B2D01">
        <w:rPr>
          <w:rFonts w:ascii="Times New Roman" w:hAnsi="Times New Roman" w:cs="Times New Roman"/>
          <w:lang w:val="sr-Latn-CS"/>
        </w:rPr>
        <w:t xml:space="preserve">zakonskim </w:t>
      </w:r>
      <w:r w:rsidRPr="004B2D01">
        <w:rPr>
          <w:rFonts w:ascii="Times New Roman" w:hAnsi="Times New Roman" w:cs="Times New Roman"/>
        </w:rPr>
        <w:t xml:space="preserve">propisima, normativima i standardima za ovu vrstu </w:t>
      </w:r>
      <w:r w:rsidRPr="004B2D01">
        <w:rPr>
          <w:rFonts w:ascii="Times New Roman" w:hAnsi="Times New Roman" w:cs="Times New Roman"/>
          <w:lang w:val="sr-Latn-CS"/>
        </w:rPr>
        <w:t>posla</w:t>
      </w:r>
      <w:r w:rsidRPr="004B2D01">
        <w:rPr>
          <w:rFonts w:ascii="Times New Roman" w:hAnsi="Times New Roman" w:cs="Times New Roman"/>
        </w:rPr>
        <w:t>;</w:t>
      </w:r>
    </w:p>
    <w:p w:rsidR="00CC16EE" w:rsidRPr="004B2D01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2D01">
        <w:rPr>
          <w:rFonts w:ascii="Times New Roman" w:hAnsi="Times New Roman" w:cs="Times New Roman"/>
        </w:rPr>
        <w:t xml:space="preserve">da rukovodi izvršenjem svih </w:t>
      </w:r>
      <w:r w:rsidRPr="004B2D01">
        <w:rPr>
          <w:rFonts w:ascii="Times New Roman" w:hAnsi="Times New Roman" w:cs="Times New Roman"/>
          <w:lang w:val="sr-Latn-CS"/>
        </w:rPr>
        <w:t>usluga</w:t>
      </w:r>
      <w:r w:rsidRPr="004B2D01">
        <w:rPr>
          <w:rFonts w:ascii="Times New Roman" w:hAnsi="Times New Roman" w:cs="Times New Roman"/>
        </w:rPr>
        <w:t>;</w:t>
      </w:r>
    </w:p>
    <w:p w:rsidR="00CC16EE" w:rsidRPr="004B2D01" w:rsidRDefault="00CC16EE" w:rsidP="00AD6C1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4B2D01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4B2D01">
        <w:rPr>
          <w:rFonts w:ascii="Times New Roman" w:hAnsi="Times New Roman" w:cs="Times New Roman"/>
          <w:lang w:val="sr-Latn-CS"/>
        </w:rPr>
        <w:t>usluge</w:t>
      </w:r>
      <w:r w:rsidRPr="004B2D01">
        <w:rPr>
          <w:rFonts w:ascii="Times New Roman" w:hAnsi="Times New Roman" w:cs="Times New Roman"/>
          <w:lang w:val="pl-PL"/>
        </w:rPr>
        <w:t>;</w:t>
      </w:r>
      <w:r w:rsidR="00AD6C18" w:rsidRPr="004B2D01">
        <w:rPr>
          <w:rFonts w:ascii="Times New Roman" w:hAnsi="Times New Roman" w:cs="Times New Roman"/>
          <w:lang w:val="sr-Latn-CS"/>
        </w:rPr>
        <w:t xml:space="preserve"> da odmah  pristupi otklanjanju uočenih nedostataka i propusta </w:t>
      </w:r>
    </w:p>
    <w:p w:rsidR="00CC16EE" w:rsidRPr="004B2D01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4B2D01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obezbjeđenje.</w:t>
      </w:r>
    </w:p>
    <w:p w:rsidR="00CC16EE" w:rsidRPr="004B2D01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14296A" w:rsidRPr="004B2D01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4B2D01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01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Pr="004B2D01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4B2D01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 w:rsidRPr="004B2D01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6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D01">
        <w:rPr>
          <w:rFonts w:ascii="Times New Roman" w:eastAsia="Calibri" w:hAnsi="Times New Roman" w:cs="Times New Roman"/>
          <w:sz w:val="24"/>
          <w:szCs w:val="24"/>
        </w:rPr>
        <w:t xml:space="preserve">Naručilac će jednostrano raskinuti ugovor, ako Izvršilac ne vrši reviziju </w:t>
      </w:r>
      <w:r w:rsidRPr="004B2D01">
        <w:rPr>
          <w:rFonts w:ascii="Times New Roman" w:hAnsi="Times New Roman" w:cs="Times New Roman"/>
          <w:sz w:val="24"/>
          <w:szCs w:val="24"/>
        </w:rPr>
        <w:t>preko imenovanih</w:t>
      </w:r>
      <w:r>
        <w:rPr>
          <w:rFonts w:ascii="Times New Roman" w:hAnsi="Times New Roman" w:cs="Times New Roman"/>
          <w:sz w:val="24"/>
          <w:szCs w:val="24"/>
        </w:rPr>
        <w:t xml:space="preserve"> revizora</w:t>
      </w:r>
      <w:r w:rsidRPr="00465F58">
        <w:rPr>
          <w:rFonts w:ascii="Times New Roman" w:eastAsia="Calibri" w:hAnsi="Times New Roman" w:cs="Times New Roman"/>
          <w:sz w:val="24"/>
          <w:szCs w:val="24"/>
        </w:rPr>
        <w:t>, u skladu sa tehničkom specifikacijom iz tenderske dokumentacije.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Izvršilac ima pravo da jednostrano raskine ugovor, ako naručilac neopravdano ne izvrši plaćanje u roku od </w:t>
      </w:r>
      <w:r w:rsidR="00AD6C18">
        <w:rPr>
          <w:rFonts w:ascii="Times New Roman" w:eastAsia="Calibri" w:hAnsi="Times New Roman" w:cs="Times New Roman"/>
          <w:sz w:val="24"/>
          <w:szCs w:val="24"/>
        </w:rPr>
        <w:t>15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od ugovorenog roka plaćanja.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jednostranom raskidu ugovora </w:t>
      </w:r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dužan da obavijesti Naručioca.</w:t>
      </w:r>
    </w:p>
    <w:p w:rsidR="004B2D01" w:rsidRDefault="004B2D01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D01" w:rsidRDefault="004B2D01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AD6C18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>Naručilac i</w:t>
      </w:r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Izvršilac</w:t>
      </w:r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>će sporazumno raskinuti ugovor, ako dođe do trajne obustave ili zabrane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vršenja revizije</w:t>
      </w:r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slučaju jednostranog ili sporazumnog raskida ugovora, </w:t>
      </w:r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Izvršilac </w:t>
      </w:r>
      <w:r w:rsidRPr="00465F58">
        <w:rPr>
          <w:rFonts w:ascii="Times New Roman" w:eastAsia="Calibri" w:hAnsi="Times New Roman" w:cs="Times New Roman"/>
          <w:sz w:val="24"/>
          <w:szCs w:val="24"/>
        </w:rPr>
        <w:t>je dužan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 sačini izvještaj o izvršenoj reviziji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dana raskida ugovora </w:t>
      </w:r>
      <w:r w:rsidR="002639C3">
        <w:rPr>
          <w:rFonts w:ascii="Times New Roman" w:eastAsia="Calibri" w:hAnsi="Times New Roman" w:cs="Times New Roman"/>
          <w:sz w:val="24"/>
          <w:szCs w:val="24"/>
        </w:rPr>
        <w:t>i</w:t>
      </w:r>
      <w:r w:rsidR="00A91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465F58">
        <w:rPr>
          <w:rFonts w:ascii="Times New Roman" w:eastAsia="Calibri" w:hAnsi="Times New Roman" w:cs="Times New Roman"/>
          <w:sz w:val="24"/>
          <w:szCs w:val="24"/>
        </w:rPr>
        <w:t>nakon raskida ugovora vrati naruč</w:t>
      </w:r>
      <w:r>
        <w:rPr>
          <w:rFonts w:ascii="Times New Roman" w:eastAsia="Calibri" w:hAnsi="Times New Roman" w:cs="Times New Roman"/>
          <w:sz w:val="24"/>
          <w:szCs w:val="24"/>
        </w:rPr>
        <w:t>iocu svu preuzetu dokumentaciju.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lastRenderedPageBreak/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AB1AAA" w:rsidRDefault="00AB1AAA" w:rsidP="00AB1A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644062" w:rsidRDefault="00644062" w:rsidP="002639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(svojeručni potpis)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AD6C18" w:rsidRDefault="00AD6C18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2639C3" w:rsidRPr="0066601A" w:rsidRDefault="002639C3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19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19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Pr="002639C3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 za dostavljanje ponuda</w:t>
      </w:r>
      <w:r w:rsidR="002639C3" w:rsidRPr="002639C3">
        <w:rPr>
          <w:rFonts w:ascii="Times New Roman" w:hAnsi="Times New Roman" w:cs="Times New Roman"/>
          <w:sz w:val="24"/>
          <w:szCs w:val="24"/>
        </w:rPr>
        <w:t xml:space="preserve"> </w:t>
      </w:r>
      <w:r w:rsidR="002639C3">
        <w:rPr>
          <w:rFonts w:ascii="Times New Roman" w:hAnsi="Times New Roman" w:cs="Times New Roman"/>
          <w:sz w:val="24"/>
          <w:szCs w:val="24"/>
        </w:rPr>
        <w:t xml:space="preserve">za </w:t>
      </w:r>
      <w:r w:rsidR="002639C3" w:rsidRPr="002639C3">
        <w:rPr>
          <w:rFonts w:ascii="Arial" w:hAnsi="Arial" w:cs="Arial"/>
          <w:sz w:val="24"/>
          <w:szCs w:val="24"/>
        </w:rPr>
        <w:t>vršenje revizije Glavnih projekata, po partijama i to:</w:t>
      </w:r>
      <w:r w:rsidR="002639C3" w:rsidRPr="002639C3">
        <w:rPr>
          <w:rFonts w:ascii="Arial" w:hAnsi="Arial" w:cs="Arial"/>
          <w:b/>
          <w:sz w:val="24"/>
          <w:szCs w:val="24"/>
        </w:rPr>
        <w:t xml:space="preserve"> Partija 1</w:t>
      </w:r>
      <w:r w:rsidR="002639C3" w:rsidRPr="002639C3">
        <w:rPr>
          <w:rFonts w:ascii="Arial" w:hAnsi="Arial" w:cs="Arial"/>
          <w:sz w:val="24"/>
          <w:szCs w:val="24"/>
        </w:rPr>
        <w:t xml:space="preserve">. </w:t>
      </w:r>
      <w:r w:rsidR="002639C3" w:rsidRPr="002639C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Arial" w:hAnsi="Arial" w:cs="Arial"/>
          <w:sz w:val="24"/>
          <w:szCs w:val="24"/>
        </w:rPr>
        <w:t>Glavnog projekta dijela saobraćajnice „Ulica 1“ sa pratećom infrastrukturom između zona „L“ i „K“ , u zahvatu DUP-a „Ilino“ u Baru</w:t>
      </w:r>
      <w:r w:rsidR="002639C3" w:rsidRPr="002639C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</w:t>
      </w:r>
      <w:r w:rsidR="002639C3" w:rsidRPr="002639C3">
        <w:rPr>
          <w:rFonts w:ascii="Arial" w:hAnsi="Arial" w:cs="Arial"/>
          <w:sz w:val="24"/>
          <w:szCs w:val="24"/>
          <w:lang w:val="it-IT"/>
        </w:rPr>
        <w:t xml:space="preserve">                                               </w:t>
      </w:r>
      <w:r w:rsidR="002639C3" w:rsidRPr="002639C3">
        <w:rPr>
          <w:rFonts w:ascii="Arial" w:hAnsi="Arial" w:cs="Arial"/>
          <w:sz w:val="24"/>
          <w:szCs w:val="24"/>
        </w:rPr>
        <w:t xml:space="preserve">i </w:t>
      </w:r>
      <w:r w:rsidR="002639C3" w:rsidRPr="002639C3">
        <w:rPr>
          <w:rFonts w:ascii="Arial" w:hAnsi="Arial" w:cs="Arial"/>
          <w:b/>
          <w:sz w:val="24"/>
          <w:szCs w:val="24"/>
        </w:rPr>
        <w:t>Partija 2.</w:t>
      </w:r>
      <w:r w:rsidR="002639C3" w:rsidRPr="002639C3">
        <w:rPr>
          <w:rFonts w:ascii="Arial" w:hAnsi="Arial" w:cs="Arial"/>
          <w:sz w:val="24"/>
          <w:szCs w:val="24"/>
        </w:rPr>
        <w:t xml:space="preserve">  </w:t>
      </w:r>
      <w:r w:rsidR="002639C3" w:rsidRPr="002639C3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Revizija </w:t>
      </w:r>
      <w:r w:rsidR="002639C3" w:rsidRPr="002639C3">
        <w:rPr>
          <w:rFonts w:ascii="Arial" w:hAnsi="Arial" w:cs="Arial"/>
          <w:sz w:val="24"/>
          <w:szCs w:val="24"/>
        </w:rPr>
        <w:t>Glavnog projekta dijela saobraćajnice „Ulica 2“ sa pratećom infrastrukturom između zona „L“ i „Ff“ , u zahvatu DUP-a „Ilino“ u Baru</w:t>
      </w:r>
      <w:r w:rsidRPr="002639C3">
        <w:rPr>
          <w:rFonts w:ascii="Arial" w:hAnsi="Arial" w:cs="Arial"/>
          <w:sz w:val="24"/>
          <w:szCs w:val="24"/>
        </w:rPr>
        <w:t xml:space="preserve">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2C8" w:rsidRDefault="008532C8" w:rsidP="00644062">
      <w:pPr>
        <w:spacing w:after="0" w:line="240" w:lineRule="auto"/>
      </w:pPr>
      <w:r>
        <w:separator/>
      </w:r>
    </w:p>
  </w:endnote>
  <w:endnote w:type="continuationSeparator" w:id="0">
    <w:p w:rsidR="008532C8" w:rsidRDefault="008532C8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5" w:rsidRDefault="00F90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282"/>
      <w:docPartObj>
        <w:docPartGallery w:val="Page Numbers (Top of Page)"/>
        <w:docPartUnique/>
      </w:docPartObj>
    </w:sdtPr>
    <w:sdtEndPr/>
    <w:sdtContent>
      <w:p w:rsidR="00F90C35" w:rsidRDefault="00F90C35" w:rsidP="00F90C35">
        <w:pPr>
          <w:jc w:val="right"/>
        </w:pPr>
        <w:r>
          <w:t xml:space="preserve">Strana 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F5901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od </w:t>
        </w:r>
        <w:r w:rsidR="000F5901">
          <w:fldChar w:fldCharType="begin"/>
        </w:r>
        <w:r w:rsidR="000F5901">
          <w:instrText xml:space="preserve"> NUMPAGES  </w:instrText>
        </w:r>
        <w:r w:rsidR="000F5901">
          <w:fldChar w:fldCharType="separate"/>
        </w:r>
        <w:r w:rsidR="000F5901">
          <w:rPr>
            <w:noProof/>
          </w:rPr>
          <w:t>16</w:t>
        </w:r>
        <w:r w:rsidR="000F5901">
          <w:rPr>
            <w:noProof/>
          </w:rPr>
          <w:fldChar w:fldCharType="end"/>
        </w:r>
      </w:p>
    </w:sdtContent>
  </w:sdt>
  <w:p w:rsidR="00F90C35" w:rsidRPr="000074F9" w:rsidRDefault="00F90C35" w:rsidP="00F90C3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5" w:rsidRDefault="00F90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2C8" w:rsidRDefault="008532C8" w:rsidP="00644062">
      <w:pPr>
        <w:spacing w:after="0" w:line="240" w:lineRule="auto"/>
      </w:pPr>
      <w:r>
        <w:separator/>
      </w:r>
    </w:p>
  </w:footnote>
  <w:footnote w:type="continuationSeparator" w:id="0">
    <w:p w:rsidR="008532C8" w:rsidRDefault="008532C8" w:rsidP="00644062">
      <w:pPr>
        <w:spacing w:after="0" w:line="240" w:lineRule="auto"/>
      </w:pPr>
      <w:r>
        <w:continuationSeparator/>
      </w:r>
    </w:p>
  </w:footnote>
  <w:footnote w:id="1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2">
    <w:p w:rsidR="00F90C35" w:rsidRPr="007E1F59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3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4">
    <w:p w:rsidR="00F90C35" w:rsidRDefault="00F90C35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6">
    <w:p w:rsidR="00F90C35" w:rsidRPr="00EF3747" w:rsidRDefault="00F90C35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7">
    <w:p w:rsidR="00F90C35" w:rsidRPr="007E1F59" w:rsidRDefault="00F90C35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F90C35" w:rsidRDefault="00F90C35" w:rsidP="00644062">
      <w:pPr>
        <w:pStyle w:val="FootnoteText"/>
        <w:rPr>
          <w:rFonts w:cs="Times New Roman"/>
        </w:rPr>
      </w:pPr>
    </w:p>
  </w:footnote>
  <w:footnote w:id="8">
    <w:p w:rsidR="00F90C35" w:rsidRPr="007F6785" w:rsidRDefault="00F90C35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F90C35" w:rsidRDefault="00F90C35" w:rsidP="00644062">
      <w:pPr>
        <w:pStyle w:val="FootnoteText"/>
        <w:jc w:val="both"/>
        <w:rPr>
          <w:rFonts w:cs="Times New Roman"/>
        </w:rPr>
      </w:pPr>
    </w:p>
  </w:footnote>
  <w:footnote w:id="9">
    <w:p w:rsidR="00F90C35" w:rsidRDefault="00F90C35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0">
    <w:p w:rsidR="00F90C35" w:rsidRPr="00FA6401" w:rsidRDefault="00F90C35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5" w:rsidRDefault="00F90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5" w:rsidRDefault="00F90C35">
    <w:pPr>
      <w:pStyle w:val="Header"/>
      <w:jc w:val="right"/>
      <w:rPr>
        <w:rFonts w:cs="Times New Roman"/>
      </w:rPr>
    </w:pPr>
  </w:p>
  <w:p w:rsidR="00F90C35" w:rsidRDefault="00F90C35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35" w:rsidRDefault="00F90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1068"/>
    <w:multiLevelType w:val="hybridMultilevel"/>
    <w:tmpl w:val="005AF026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F82931"/>
    <w:multiLevelType w:val="hybridMultilevel"/>
    <w:tmpl w:val="023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93B54"/>
    <w:rsid w:val="000F5901"/>
    <w:rsid w:val="00107D7D"/>
    <w:rsid w:val="0014296A"/>
    <w:rsid w:val="00160AD1"/>
    <w:rsid w:val="001701AA"/>
    <w:rsid w:val="001977EE"/>
    <w:rsid w:val="002639C3"/>
    <w:rsid w:val="00267E30"/>
    <w:rsid w:val="00295733"/>
    <w:rsid w:val="002A0296"/>
    <w:rsid w:val="002A4D25"/>
    <w:rsid w:val="002A6FA6"/>
    <w:rsid w:val="002C1F90"/>
    <w:rsid w:val="004B2D01"/>
    <w:rsid w:val="00555A20"/>
    <w:rsid w:val="005D0089"/>
    <w:rsid w:val="00644062"/>
    <w:rsid w:val="00693C8C"/>
    <w:rsid w:val="006C47EF"/>
    <w:rsid w:val="006D082A"/>
    <w:rsid w:val="006F243F"/>
    <w:rsid w:val="00756F53"/>
    <w:rsid w:val="00767E5A"/>
    <w:rsid w:val="00780CC3"/>
    <w:rsid w:val="007C6111"/>
    <w:rsid w:val="007D2E61"/>
    <w:rsid w:val="007F0A11"/>
    <w:rsid w:val="00800C47"/>
    <w:rsid w:val="008532C8"/>
    <w:rsid w:val="00863392"/>
    <w:rsid w:val="0091254F"/>
    <w:rsid w:val="00925CEC"/>
    <w:rsid w:val="00945218"/>
    <w:rsid w:val="0097167E"/>
    <w:rsid w:val="009A5D4B"/>
    <w:rsid w:val="009B5ADA"/>
    <w:rsid w:val="009C14ED"/>
    <w:rsid w:val="009C3B52"/>
    <w:rsid w:val="00A91EB0"/>
    <w:rsid w:val="00AB1AAA"/>
    <w:rsid w:val="00AD6C18"/>
    <w:rsid w:val="00AE0284"/>
    <w:rsid w:val="00AF5DCF"/>
    <w:rsid w:val="00B57AB1"/>
    <w:rsid w:val="00B61E65"/>
    <w:rsid w:val="00C20E06"/>
    <w:rsid w:val="00C5342C"/>
    <w:rsid w:val="00C56FCE"/>
    <w:rsid w:val="00C8233A"/>
    <w:rsid w:val="00CB70A9"/>
    <w:rsid w:val="00CC16EE"/>
    <w:rsid w:val="00D44605"/>
    <w:rsid w:val="00D53D77"/>
    <w:rsid w:val="00D87DAE"/>
    <w:rsid w:val="00EE470D"/>
    <w:rsid w:val="00F90C35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8C898A-BA91-4B7B-B817-5D93161F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Emina Hot</cp:lastModifiedBy>
  <cp:revision>33</cp:revision>
  <cp:lastPrinted>2019-04-12T09:44:00Z</cp:lastPrinted>
  <dcterms:created xsi:type="dcterms:W3CDTF">2018-09-18T08:46:00Z</dcterms:created>
  <dcterms:modified xsi:type="dcterms:W3CDTF">2020-07-06T09:31:00Z</dcterms:modified>
</cp:coreProperties>
</file>